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C1F" w:rsidRPr="00204307" w:rsidRDefault="00B12C1F" w:rsidP="00B12C1F">
      <w:pPr>
        <w:jc w:val="center"/>
      </w:pPr>
      <w:r w:rsidRPr="00204307">
        <w:t>Information Technology and Seismic Data Processing</w:t>
      </w:r>
    </w:p>
    <w:p w:rsidR="00B12C1F" w:rsidRDefault="00B12C1F" w:rsidP="00B12C1F"/>
    <w:p w:rsidR="00B12C1F" w:rsidRDefault="00B12C1F" w:rsidP="00B12C1F">
      <w:pPr>
        <w:jc w:val="center"/>
      </w:pPr>
      <w:r>
        <w:t xml:space="preserve">Prof. Mohamed </w:t>
      </w:r>
      <w:proofErr w:type="gramStart"/>
      <w:r>
        <w:t>NAJIM ,</w:t>
      </w:r>
      <w:proofErr w:type="gramEnd"/>
      <w:r>
        <w:t xml:space="preserve"> FIEEE</w:t>
      </w:r>
    </w:p>
    <w:p w:rsidR="00B12C1F" w:rsidRDefault="00B12C1F" w:rsidP="00B12C1F">
      <w:pPr>
        <w:jc w:val="center"/>
      </w:pPr>
    </w:p>
    <w:p w:rsidR="00B12C1F" w:rsidRDefault="00B12C1F" w:rsidP="00B12C1F">
      <w:pPr>
        <w:jc w:val="center"/>
      </w:pPr>
      <w:r>
        <w:t>ENSEIRB/University of Bordeaux, France</w:t>
      </w:r>
    </w:p>
    <w:p w:rsidR="00B12C1F" w:rsidRDefault="00B12C1F" w:rsidP="00B12C1F">
      <w:pPr>
        <w:jc w:val="center"/>
      </w:pPr>
    </w:p>
    <w:p w:rsidR="00B12C1F" w:rsidRDefault="00B12C1F" w:rsidP="00B12C1F">
      <w:r>
        <w:t>I will first introduce the Bordeaux Campus and the Signal and Image</w:t>
      </w:r>
    </w:p>
    <w:p w:rsidR="00B12C1F" w:rsidRDefault="00B12C1F" w:rsidP="00B12C1F">
      <w:r>
        <w:t xml:space="preserve"> Processing Group and then will raise the following items:</w:t>
      </w:r>
    </w:p>
    <w:p w:rsidR="00B12C1F" w:rsidRDefault="00B12C1F" w:rsidP="00B12C1F"/>
    <w:p w:rsidR="00B12C1F" w:rsidRDefault="00B12C1F" w:rsidP="00B12C1F">
      <w:r>
        <w:t>1- The pioneering work of Norbert Wiener and the so called predictive</w:t>
      </w:r>
    </w:p>
    <w:p w:rsidR="00B12C1F" w:rsidRDefault="00B12C1F" w:rsidP="00B12C1F">
      <w:proofErr w:type="spellStart"/>
      <w:proofErr w:type="gramStart"/>
      <w:r>
        <w:t>deconvolution</w:t>
      </w:r>
      <w:proofErr w:type="spellEnd"/>
      <w:proofErr w:type="gramEnd"/>
      <w:r>
        <w:t xml:space="preserve"> and its relationship to Wiener filter.</w:t>
      </w:r>
    </w:p>
    <w:p w:rsidR="00B12C1F" w:rsidRDefault="00B12C1F" w:rsidP="00B12C1F"/>
    <w:p w:rsidR="00B12C1F" w:rsidRDefault="00B12C1F" w:rsidP="00B12C1F">
      <w:r>
        <w:t>2- Origin of the Wavelet in the early eighties in the Total*/group,</w:t>
      </w:r>
    </w:p>
    <w:p w:rsidR="00B12C1F" w:rsidRDefault="00B12C1F" w:rsidP="00B12C1F">
      <w:r>
        <w:t>France: an historical point of view.</w:t>
      </w:r>
    </w:p>
    <w:p w:rsidR="00B12C1F" w:rsidRDefault="00B12C1F" w:rsidP="00B12C1F"/>
    <w:p w:rsidR="00B12C1F" w:rsidRDefault="00B12C1F" w:rsidP="00B12C1F">
      <w:r>
        <w:t>3- Some bottles necks problems within the framework of 2 and 3-D</w:t>
      </w:r>
    </w:p>
    <w:p w:rsidR="00B12C1F" w:rsidRDefault="00B12C1F" w:rsidP="00B12C1F">
      <w:proofErr w:type="gramStart"/>
      <w:r>
        <w:t>contexts</w:t>
      </w:r>
      <w:proofErr w:type="gramEnd"/>
      <w:r>
        <w:t xml:space="preserve"> in our Group. The accent will be on the two following ones: the extension of the </w:t>
      </w:r>
      <w:proofErr w:type="spellStart"/>
      <w:r>
        <w:t>Wold</w:t>
      </w:r>
      <w:proofErr w:type="spellEnd"/>
      <w:r>
        <w:t xml:space="preserve"> decomposition to the 3- case in one hand a necessary and sufficient condition of a new inspired </w:t>
      </w:r>
      <w:proofErr w:type="spellStart"/>
      <w:r>
        <w:t>Schur</w:t>
      </w:r>
      <w:proofErr w:type="spellEnd"/>
      <w:r>
        <w:t xml:space="preserve"> Cohn</w:t>
      </w:r>
    </w:p>
    <w:p w:rsidR="00B12C1F" w:rsidRDefault="00B12C1F" w:rsidP="00B12C1F">
      <w:proofErr w:type="gramStart"/>
      <w:r>
        <w:t>Stability test.</w:t>
      </w:r>
      <w:proofErr w:type="gramEnd"/>
      <w:r>
        <w:t xml:space="preserve"> Ref 1</w:t>
      </w:r>
      <w:proofErr w:type="gramStart"/>
      <w:r>
        <w:t>,2</w:t>
      </w:r>
      <w:proofErr w:type="gramEnd"/>
      <w:r>
        <w:t xml:space="preserve"> and 3,4,5,</w:t>
      </w:r>
    </w:p>
    <w:p w:rsidR="00B12C1F" w:rsidRDefault="00B12C1F" w:rsidP="00B12C1F"/>
    <w:p w:rsidR="00B12C1F" w:rsidRDefault="00B12C1F" w:rsidP="00B12C1F">
      <w:r>
        <w:t xml:space="preserve">4- Some new insight within seismic volumes analysis. </w:t>
      </w:r>
      <w:proofErr w:type="gramStart"/>
      <w:r>
        <w:t>Ref 2.</w:t>
      </w:r>
      <w:proofErr w:type="gramEnd"/>
      <w:r>
        <w:t xml:space="preserve"> More references will be provided later.</w:t>
      </w:r>
    </w:p>
    <w:p w:rsidR="00B12C1F" w:rsidRDefault="00B12C1F" w:rsidP="00B12C1F"/>
    <w:p w:rsidR="005B1E05" w:rsidRDefault="00B12C1F" w:rsidP="00B12C1F">
      <w:r>
        <w:t>5- The relationship with an industrial partner within the joint Total*/CNRS laboratory (* French Oil Company)</w:t>
      </w:r>
    </w:p>
    <w:sectPr w:rsidR="005B1E05" w:rsidSect="002764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8"/>
  <w:proofState w:spelling="clean" w:grammar="clean"/>
  <w:defaultTabStop w:val="720"/>
  <w:characterSpacingControl w:val="doNotCompress"/>
  <w:savePreviewPicture/>
  <w:compat/>
  <w:rsids>
    <w:rsidRoot w:val="009E3DF3"/>
    <w:rsid w:val="00204307"/>
    <w:rsid w:val="00276418"/>
    <w:rsid w:val="005B1E05"/>
    <w:rsid w:val="00781855"/>
    <w:rsid w:val="009E3DF3"/>
    <w:rsid w:val="00B12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DF3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user1527</dc:creator>
  <cp:lastModifiedBy>user1527</cp:lastModifiedBy>
  <cp:revision>2</cp:revision>
  <dcterms:created xsi:type="dcterms:W3CDTF">2014-04-29T12:05:00Z</dcterms:created>
  <dcterms:modified xsi:type="dcterms:W3CDTF">2014-04-29T12:05:00Z</dcterms:modified>
</cp:coreProperties>
</file>